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D2" w:rsidRPr="00FC72E3" w:rsidRDefault="00EB01D2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СОВЕТ НАРОДНЫХ ДЕПУТАТОВ</w:t>
      </w:r>
    </w:p>
    <w:p w:rsidR="00EB01D2" w:rsidRPr="00FC72E3" w:rsidRDefault="00EB01D2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</w:t>
      </w:r>
      <w:r w:rsidRPr="00FC72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B01D2" w:rsidRPr="00FC72E3" w:rsidRDefault="00EB01D2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z w:val="28"/>
          <w:szCs w:val="28"/>
        </w:rPr>
        <w:t>АННИНСКОГО МУНИЦИПАЛЬНОГО РАЙОНА</w:t>
      </w:r>
    </w:p>
    <w:p w:rsidR="00EB01D2" w:rsidRPr="00FC72E3" w:rsidRDefault="00EB01D2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ОБЛАСТИ</w:t>
      </w:r>
    </w:p>
    <w:p w:rsidR="00EB01D2" w:rsidRDefault="00EB01D2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B01D2" w:rsidRPr="00FC72E3" w:rsidRDefault="00EB01D2" w:rsidP="00DA4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EB01D2" w:rsidRPr="00FC72E3" w:rsidRDefault="00EB01D2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1D2" w:rsidRPr="002B1AB0" w:rsidRDefault="00EB01D2" w:rsidP="00DA4B3C">
      <w:pPr>
        <w:shd w:val="clear" w:color="auto" w:fill="FFFFFF"/>
        <w:spacing w:after="0" w:line="240" w:lineRule="auto"/>
        <w:ind w:left="23" w:right="-2"/>
        <w:rPr>
          <w:rFonts w:ascii="Times New Roman" w:hAnsi="Times New Roman" w:cs="Times New Roman"/>
          <w:spacing w:val="-2"/>
          <w:sz w:val="28"/>
          <w:szCs w:val="28"/>
        </w:rPr>
      </w:pPr>
      <w:r w:rsidRPr="002B1A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Pr="002B1AB0">
        <w:rPr>
          <w:rFonts w:ascii="Times New Roman" w:hAnsi="Times New Roman" w:cs="Times New Roman"/>
          <w:sz w:val="28"/>
          <w:szCs w:val="28"/>
        </w:rPr>
        <w:t xml:space="preserve">.04.2016 г. № </w:t>
      </w:r>
      <w:r>
        <w:rPr>
          <w:rFonts w:ascii="Times New Roman" w:hAnsi="Times New Roman" w:cs="Times New Roman"/>
          <w:sz w:val="28"/>
          <w:szCs w:val="28"/>
        </w:rPr>
        <w:t>338</w:t>
      </w:r>
    </w:p>
    <w:p w:rsidR="00EB01D2" w:rsidRPr="007E5597" w:rsidRDefault="00EB01D2" w:rsidP="007E5597">
      <w:pPr>
        <w:shd w:val="clear" w:color="auto" w:fill="FFFFFF"/>
        <w:spacing w:after="0" w:line="240" w:lineRule="auto"/>
        <w:ind w:left="23" w:righ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C72E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Березовка</w:t>
      </w:r>
    </w:p>
    <w:p w:rsidR="00EB01D2" w:rsidRPr="00DA4B3C" w:rsidRDefault="00EB01D2" w:rsidP="00DA4B3C">
      <w:pPr>
        <w:spacing w:before="240" w:after="60" w:line="240" w:lineRule="auto"/>
        <w:ind w:right="4677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Аннинского 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EB01D2" w:rsidRPr="00134A56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1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от 02.03. 2007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Федерального закона от 25.12.2008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Устава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Аннинского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Аннинского муниципального района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B01D2" w:rsidRPr="004E3204" w:rsidRDefault="00EB01D2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EB01D2" w:rsidRPr="004E3204" w:rsidRDefault="00EB01D2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Default="00EB01D2" w:rsidP="004E3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1.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01D2" w:rsidRDefault="00EB01D2" w:rsidP="00AD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Березовского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01D2" w:rsidRDefault="00EB01D2" w:rsidP="004E3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EB01D2" w:rsidRPr="004E3204" w:rsidRDefault="00EB01D2" w:rsidP="004E3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EB01D2" w:rsidRPr="004E3204" w:rsidRDefault="00EB01D2" w:rsidP="004E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Березовского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Е.А.Шарапова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EB01D2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1D2" w:rsidRPr="00E770B8" w:rsidRDefault="00EB01D2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EB01D2" w:rsidRPr="00E770B8" w:rsidRDefault="00EB01D2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EB01D2" w:rsidRPr="00E770B8" w:rsidRDefault="00EB01D2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Березовского</w:t>
      </w:r>
      <w:r w:rsidRPr="00E770B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01D2" w:rsidRPr="00E770B8" w:rsidRDefault="00EB01D2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E770B8">
        <w:rPr>
          <w:rFonts w:ascii="Times New Roman" w:hAnsi="Times New Roman" w:cs="Times New Roman"/>
          <w:sz w:val="24"/>
          <w:szCs w:val="24"/>
          <w:lang w:eastAsia="ru-RU"/>
        </w:rPr>
        <w:t xml:space="preserve"> .04.2016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338</w:t>
      </w:r>
    </w:p>
    <w:p w:rsidR="00EB01D2" w:rsidRPr="004E3204" w:rsidRDefault="00EB01D2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EB01D2" w:rsidRDefault="00EB01D2" w:rsidP="004E32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B01D2" w:rsidRPr="004E3204" w:rsidRDefault="00EB01D2" w:rsidP="004E32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01D2" w:rsidRDefault="00EB01D2" w:rsidP="004E3204">
      <w:pPr>
        <w:pStyle w:val="Heading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1.1. 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Настоящий Порядок разработан и принят в целях соблюдения лицами, замещающими муниципальные должности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 Березовском 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Аннинского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№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». </w:t>
      </w:r>
    </w:p>
    <w:p w:rsidR="00EB01D2" w:rsidRPr="007C2BBF" w:rsidRDefault="00EB01D2" w:rsidP="007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Березовское сельское поселения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со статьей 2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настоящем Положении понимается:</w:t>
      </w:r>
    </w:p>
    <w:p w:rsidR="00EB01D2" w:rsidRPr="00AB58B5" w:rsidRDefault="00EB01D2" w:rsidP="007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hAnsi="Times New Roman" w:cs="Times New Roman"/>
          <w:sz w:val="28"/>
          <w:szCs w:val="28"/>
          <w:lang w:eastAsia="ru-RU"/>
        </w:rPr>
        <w:t>- депутат, член выборного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AB58B5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EB01D2" w:rsidRPr="007C2BBF" w:rsidRDefault="00EB01D2" w:rsidP="007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:     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EB01D2" w:rsidRDefault="00EB01D2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2537E"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37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EB01D2" w:rsidRPr="004E3204" w:rsidRDefault="00EB01D2" w:rsidP="0025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1.3.1.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:     </w:t>
      </w:r>
    </w:p>
    <w:p w:rsidR="00EB01D2" w:rsidRPr="004E3204" w:rsidRDefault="00EB01D2" w:rsidP="0025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EB01D2" w:rsidRPr="004E3204" w:rsidRDefault="00EB01D2" w:rsidP="0025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EB01D2" w:rsidRDefault="00EB01D2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2537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37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7E5597">
          <w:rPr>
            <w:rFonts w:ascii="Times New Roman" w:hAnsi="Times New Roman" w:cs="Times New Roman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коррупции», представленная в органы местного самоуправления: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Общественной палаты Аннинского муниципального района;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EB01D2" w:rsidRDefault="00EB01D2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7E5597">
          <w:rPr>
            <w:rFonts w:ascii="Times New Roman" w:hAnsi="Times New Roman" w:cs="Times New Roman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EB01D2" w:rsidRPr="00F81CA4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Удаление главы муниципального образования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Березовское </w:t>
      </w:r>
      <w:r w:rsidRPr="00091D66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сельское поселение </w:t>
      </w:r>
      <w:r w:rsidRPr="00F81CA4">
        <w:rPr>
          <w:rFonts w:ascii="Times New Roman" w:hAnsi="Times New Roman" w:cs="Times New Roman"/>
          <w:sz w:val="28"/>
          <w:szCs w:val="28"/>
        </w:rPr>
        <w:t xml:space="preserve">в отставку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при наличии оснований, предусмотренных ст. 13.1 Федерального закона</w:t>
      </w:r>
      <w:r w:rsidRPr="00C5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коррупции», осуществляется </w:t>
      </w:r>
      <w:r w:rsidRPr="00F81CA4">
        <w:rPr>
          <w:rFonts w:ascii="Times New Roman" w:hAnsi="Times New Roman" w:cs="Times New Roman"/>
          <w:sz w:val="28"/>
          <w:szCs w:val="28"/>
        </w:rPr>
        <w:t xml:space="preserve">по инициативе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Березовского сельского</w:t>
      </w:r>
      <w:r w:rsidRPr="00F81CA4">
        <w:rPr>
          <w:rFonts w:ascii="Times New Roman" w:hAnsi="Times New Roman" w:cs="Times New Roman"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A4">
        <w:rPr>
          <w:rFonts w:ascii="Times New Roman" w:hAnsi="Times New Roman" w:cs="Times New Roman"/>
          <w:sz w:val="28"/>
          <w:szCs w:val="28"/>
        </w:rPr>
        <w:t xml:space="preserve">74.1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81C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A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Федерации». </w:t>
      </w:r>
    </w:p>
    <w:p w:rsidR="00EB01D2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1D2" w:rsidRPr="005B4D43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муниципального образования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Березовское </w:t>
      </w:r>
      <w:r w:rsidRPr="005E0F4D">
        <w:rPr>
          <w:rFonts w:ascii="Times New Roman" w:hAnsi="Times New Roman" w:cs="Times New Roman"/>
          <w:kern w:val="28"/>
          <w:sz w:val="28"/>
          <w:szCs w:val="28"/>
          <w:lang w:eastAsia="ru-RU"/>
        </w:rPr>
        <w:t>сельское поселение</w:t>
      </w:r>
      <w:r w:rsidRPr="002F2B0F">
        <w:rPr>
          <w:rFonts w:ascii="Times New Roman" w:hAnsi="Times New Roman" w:cs="Times New Roman"/>
          <w:color w:val="FF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 заместителем председателя Совета народных депутатов Березовского сельского поселения</w:t>
      </w:r>
      <w:r w:rsidRPr="005B4D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EB01D2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B01D2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EB01D2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EB01D2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EB01D2" w:rsidRDefault="00EB01D2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7E5597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EB01D2" w:rsidRDefault="00EB01D2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EB01D2" w:rsidRDefault="00EB01D2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EB01D2" w:rsidRDefault="00EB01D2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Default="00EB01D2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4E3204" w:rsidRDefault="00EB01D2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EB01D2" w:rsidRPr="004E3204" w:rsidRDefault="00EB01D2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B01D2" w:rsidRDefault="00EB01D2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Березовского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</w:p>
    <w:p w:rsidR="00EB01D2" w:rsidRPr="004E3204" w:rsidRDefault="00EB01D2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21  .04.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338</w:t>
      </w:r>
    </w:p>
    <w:p w:rsidR="00EB01D2" w:rsidRDefault="00EB01D2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01D2" w:rsidRDefault="00EB01D2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01D2" w:rsidRPr="004E3204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B01D2" w:rsidRDefault="00EB01D2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1D2" w:rsidRPr="00865917" w:rsidRDefault="00EB01D2" w:rsidP="00DA5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EB01D2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6591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</w:t>
      </w:r>
      <w:hyperlink r:id="rId10" w:history="1">
        <w:r w:rsidRPr="007E5597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7E55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E559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E55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E5597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7E55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E5597">
          <w:rPr>
            <w:rFonts w:ascii="Times New Roman" w:hAnsi="Times New Roman" w:cs="Times New Roman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, Федеральным</w:t>
      </w:r>
      <w:r w:rsidRPr="007E559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E55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15" w:history="1">
        <w:r w:rsidRPr="007E559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917">
        <w:rPr>
          <w:rFonts w:ascii="Times New Roman" w:hAnsi="Times New Roman" w:cs="Times New Roman"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II. Взыскания за несоблюдение ограничений и запретов,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7E5597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, а именно: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1) замечание;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2) выговор;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7E5597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7E55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E559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: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7E55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 w:history="1">
        <w:r w:rsidRPr="007E55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5597">
        <w:rPr>
          <w:rFonts w:ascii="Times New Roman" w:hAnsi="Times New Roman" w:cs="Times New Roman"/>
          <w:sz w:val="28"/>
          <w:szCs w:val="28"/>
        </w:rPr>
        <w:t xml:space="preserve"> </w:t>
      </w:r>
      <w:r w:rsidRPr="00865917">
        <w:rPr>
          <w:rFonts w:ascii="Times New Roman" w:hAnsi="Times New Roman" w:cs="Times New Roman"/>
          <w:sz w:val="28"/>
          <w:szCs w:val="28"/>
        </w:rPr>
        <w:t xml:space="preserve">от 25.12.2008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7E559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III. Порядок и сроки применения дисциплинарного взыскания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3.3. При применении взысканий учитываются: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Pr="007E5597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Pr="007E5597">
          <w:rPr>
            <w:rFonts w:ascii="Times New Roman" w:hAnsi="Times New Roman" w:cs="Times New Roman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EB01D2" w:rsidRPr="00865917" w:rsidRDefault="00EB01D2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D2" w:rsidRPr="00865917" w:rsidRDefault="00EB01D2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B01D2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D2" w:rsidRDefault="00EB01D2">
      <w:pPr>
        <w:spacing w:after="0" w:line="240" w:lineRule="auto"/>
      </w:pPr>
      <w:r>
        <w:separator/>
      </w:r>
    </w:p>
  </w:endnote>
  <w:endnote w:type="continuationSeparator" w:id="1">
    <w:p w:rsidR="00EB01D2" w:rsidRDefault="00EB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D2" w:rsidRDefault="00EB01D2">
      <w:pPr>
        <w:spacing w:after="0" w:line="240" w:lineRule="auto"/>
      </w:pPr>
      <w:r>
        <w:separator/>
      </w:r>
    </w:p>
  </w:footnote>
  <w:footnote w:type="continuationSeparator" w:id="1">
    <w:p w:rsidR="00EB01D2" w:rsidRDefault="00EB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412AC"/>
    <w:rsid w:val="00042230"/>
    <w:rsid w:val="00091D66"/>
    <w:rsid w:val="00106341"/>
    <w:rsid w:val="00134A56"/>
    <w:rsid w:val="00163001"/>
    <w:rsid w:val="00246551"/>
    <w:rsid w:val="0025195E"/>
    <w:rsid w:val="00286035"/>
    <w:rsid w:val="002B1AB0"/>
    <w:rsid w:val="002F2B0F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B4E87"/>
    <w:rsid w:val="004E3204"/>
    <w:rsid w:val="004F1F87"/>
    <w:rsid w:val="005108C8"/>
    <w:rsid w:val="005878AE"/>
    <w:rsid w:val="0059619F"/>
    <w:rsid w:val="005B4D43"/>
    <w:rsid w:val="005E0F4D"/>
    <w:rsid w:val="006249D1"/>
    <w:rsid w:val="00664FD1"/>
    <w:rsid w:val="006C640B"/>
    <w:rsid w:val="007824A5"/>
    <w:rsid w:val="007B5D62"/>
    <w:rsid w:val="007B77BB"/>
    <w:rsid w:val="007C2BBF"/>
    <w:rsid w:val="007E1F79"/>
    <w:rsid w:val="007E5597"/>
    <w:rsid w:val="00865917"/>
    <w:rsid w:val="00865B53"/>
    <w:rsid w:val="008A3F96"/>
    <w:rsid w:val="008E7256"/>
    <w:rsid w:val="008E7E83"/>
    <w:rsid w:val="0090629E"/>
    <w:rsid w:val="009F6A71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BF655F"/>
    <w:rsid w:val="00C32B06"/>
    <w:rsid w:val="00C56BC4"/>
    <w:rsid w:val="00C74CEB"/>
    <w:rsid w:val="00CF6876"/>
    <w:rsid w:val="00DA3A67"/>
    <w:rsid w:val="00DA4B3C"/>
    <w:rsid w:val="00DA5BD4"/>
    <w:rsid w:val="00DD603D"/>
    <w:rsid w:val="00DE326E"/>
    <w:rsid w:val="00E41950"/>
    <w:rsid w:val="00E770B8"/>
    <w:rsid w:val="00E92E22"/>
    <w:rsid w:val="00EA0E46"/>
    <w:rsid w:val="00EB01D2"/>
    <w:rsid w:val="00F71765"/>
    <w:rsid w:val="00F81CA4"/>
    <w:rsid w:val="00FA4BFB"/>
    <w:rsid w:val="00FC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8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41D3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7DDE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7DDE"/>
    <w:rPr>
      <w:rFonts w:ascii="Arial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588"/>
    <w:pPr>
      <w:ind w:left="720"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10</Pages>
  <Words>3159</Words>
  <Characters>18012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5</cp:revision>
  <cp:lastPrinted>2016-04-28T11:03:00Z</cp:lastPrinted>
  <dcterms:created xsi:type="dcterms:W3CDTF">2016-04-25T07:55:00Z</dcterms:created>
  <dcterms:modified xsi:type="dcterms:W3CDTF">2016-04-28T11:04:00Z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