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99" w:rsidRDefault="00651E99" w:rsidP="00651E99">
      <w:pPr>
        <w:pStyle w:val="a3"/>
        <w:jc w:val="center"/>
      </w:pPr>
      <w:r>
        <w:rPr>
          <w:rStyle w:val="a4"/>
        </w:rPr>
        <w:t>Уведомление о проведении общественного обсуждения 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 xml:space="preserve">Администрация </w:t>
      </w:r>
      <w:r w:rsidR="004E29D2">
        <w:t>Березов</w:t>
      </w:r>
      <w:r w:rsidR="00D95D84">
        <w:t>ского</w:t>
      </w:r>
      <w:r w:rsidR="00D66427">
        <w:t xml:space="preserve"> сельского поселения </w:t>
      </w:r>
      <w:r>
        <w:t xml:space="preserve">Аннинского муниципального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Pr="00D95D84">
        <w:t>охраняемым законом ценностям»</w:t>
      </w:r>
      <w:r w:rsidRPr="00D95D84">
        <w:rPr>
          <w:rStyle w:val="a4"/>
        </w:rPr>
        <w:t xml:space="preserve"> с 1 октября по 1 ноября 202</w:t>
      </w:r>
      <w:r w:rsidR="00AB1A42">
        <w:rPr>
          <w:rStyle w:val="a4"/>
        </w:rPr>
        <w:t>3</w:t>
      </w:r>
      <w:r w:rsidRPr="00D95D84">
        <w:rPr>
          <w:rStyle w:val="a4"/>
        </w:rPr>
        <w:t xml:space="preserve"> года </w:t>
      </w:r>
      <w:r w:rsidRPr="00D95D84">
        <w:t>проводится общественное обсуждение следующих проектов программ профилактики рисков причинения вреда (ущерба) охраняемым законом ценностям по</w:t>
      </w:r>
      <w:proofErr w:type="gramEnd"/>
      <w:r w:rsidRPr="00D95D84">
        <w:t xml:space="preserve"> муниципальному контролю:</w:t>
      </w:r>
    </w:p>
    <w:p w:rsidR="00D66427" w:rsidRPr="00D95D84" w:rsidRDefault="00F22D09" w:rsidP="00D95D84">
      <w:pPr>
        <w:pStyle w:val="a3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D95D84">
        <w:t>Программа</w:t>
      </w:r>
      <w:r w:rsidR="00D66427" w:rsidRPr="00D95D84">
        <w:rPr>
          <w:color w:val="000000" w:themeColor="text1"/>
        </w:rPr>
        <w:t xml:space="preserve"> </w:t>
      </w:r>
      <w:r w:rsidR="00D66427" w:rsidRPr="00D95D84">
        <w:t xml:space="preserve">профилактики рисков причинения вреда (ущерба) охраняемым законом ценностям в 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D66427" w:rsidRPr="00D95D84">
        <w:rPr>
          <w:color w:val="000000" w:themeColor="text1"/>
        </w:rPr>
        <w:t>сельском поселении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на 202</w:t>
      </w:r>
      <w:r w:rsidR="00AB1A42">
        <w:rPr>
          <w:rFonts w:eastAsia="Arial"/>
          <w:bCs/>
          <w:color w:val="000000"/>
          <w:spacing w:val="-4"/>
          <w:shd w:val="clear" w:color="auto" w:fill="FFFFFF"/>
        </w:rPr>
        <w:t>4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;</w:t>
      </w:r>
    </w:p>
    <w:p w:rsidR="00D95D84" w:rsidRPr="00D95D84" w:rsidRDefault="00F22D0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t>Программа</w:t>
      </w:r>
      <w:r w:rsidR="00D95D84" w:rsidRPr="00D95D84">
        <w:rPr>
          <w:color w:val="000000" w:themeColor="text1"/>
        </w:rPr>
        <w:t xml:space="preserve"> </w:t>
      </w:r>
      <w:r w:rsidR="00D95D84" w:rsidRPr="00D95D84">
        <w:t xml:space="preserve">профилактики рисков причинения вреда (ущерба) охраняемым законом ценностям в 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</w:t>
      </w:r>
      <w:r w:rsidR="00031B1A">
        <w:rPr>
          <w:rFonts w:eastAsia="Arial"/>
          <w:bCs/>
          <w:color w:val="000000"/>
          <w:spacing w:val="-4"/>
          <w:shd w:val="clear" w:color="auto" w:fill="FFFFFF"/>
        </w:rPr>
        <w:t>е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ления на 202</w:t>
      </w:r>
      <w:r w:rsidR="00AB1A42">
        <w:rPr>
          <w:rFonts w:eastAsia="Arial"/>
          <w:bCs/>
          <w:color w:val="000000"/>
          <w:spacing w:val="-4"/>
          <w:shd w:val="clear" w:color="auto" w:fill="FFFFFF"/>
        </w:rPr>
        <w:t>4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год.</w:t>
      </w:r>
    </w:p>
    <w:p w:rsidR="00651E99" w:rsidRPr="004769C8" w:rsidRDefault="00651E99" w:rsidP="004769C8">
      <w:pPr>
        <w:rPr>
          <w:rFonts w:ascii="Times New Roman" w:hAnsi="Times New Roman" w:cs="Times New Roman"/>
          <w:sz w:val="24"/>
          <w:szCs w:val="24"/>
        </w:rPr>
      </w:pPr>
      <w:r w:rsidRPr="004769C8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 </w:t>
      </w:r>
      <w:hyperlink r:id="rId4" w:history="1">
        <w:r w:rsidR="00AB1A42" w:rsidRPr="00AB1A4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https://admbereza.gosuslugi.ru</w:t>
        </w:r>
      </w:hyperlink>
      <w:r w:rsidR="004769C8" w:rsidRPr="00AB1A42">
        <w:rPr>
          <w:rFonts w:ascii="Times New Roman" w:hAnsi="Times New Roman" w:cs="Times New Roman"/>
          <w:sz w:val="24"/>
          <w:szCs w:val="24"/>
        </w:rPr>
        <w:t xml:space="preserve"> </w:t>
      </w:r>
      <w:r w:rsidRPr="004769C8">
        <w:rPr>
          <w:rFonts w:ascii="Times New Roman" w:hAnsi="Times New Roman" w:cs="Times New Roman"/>
          <w:sz w:val="24"/>
          <w:szCs w:val="24"/>
        </w:rPr>
        <w:t>в разделе «</w:t>
      </w:r>
      <w:r w:rsidR="00AB1A42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4769C8">
        <w:rPr>
          <w:rFonts w:ascii="Times New Roman" w:hAnsi="Times New Roman" w:cs="Times New Roman"/>
          <w:sz w:val="24"/>
          <w:szCs w:val="24"/>
        </w:rPr>
        <w:t>».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rStyle w:val="a4"/>
        </w:rPr>
        <w:t>Предложения принимаются с 01 октября по 01 ноября 202</w:t>
      </w:r>
      <w:r w:rsidR="00AB1A42">
        <w:rPr>
          <w:rStyle w:val="a4"/>
        </w:rPr>
        <w:t>3</w:t>
      </w:r>
      <w:r w:rsidRPr="00D95D84">
        <w:rPr>
          <w:rStyle w:val="a4"/>
        </w:rPr>
        <w:t xml:space="preserve"> года. 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Способы подачи предложений по итогам рассмотрения: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почтовым отправлением:</w:t>
      </w:r>
      <w:r w:rsidRPr="00D95D84">
        <w:t xml:space="preserve"> </w:t>
      </w:r>
      <w:r w:rsidR="004769C8">
        <w:t>396247,</w:t>
      </w:r>
      <w:r w:rsidR="004769C8" w:rsidRPr="00633D33">
        <w:t xml:space="preserve"> Воронежская область, Аннинский район</w:t>
      </w:r>
      <w:r w:rsidR="004769C8">
        <w:t xml:space="preserve">, </w:t>
      </w:r>
      <w:proofErr w:type="gramStart"/>
      <w:r w:rsidR="004769C8">
        <w:t>с</w:t>
      </w:r>
      <w:proofErr w:type="gramEnd"/>
      <w:r w:rsidR="004769C8">
        <w:t>. Березовка, ул. Советская, д. 9</w:t>
      </w:r>
      <w:r w:rsidRPr="00D95D84">
        <w:t>;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нарочным:</w:t>
      </w:r>
      <w:r w:rsidRPr="00D95D84">
        <w:t xml:space="preserve"> </w:t>
      </w:r>
      <w:proofErr w:type="gramStart"/>
      <w:r w:rsidR="00695AE7">
        <w:t>с</w:t>
      </w:r>
      <w:proofErr w:type="gramEnd"/>
      <w:r w:rsidR="00695AE7">
        <w:t xml:space="preserve">. </w:t>
      </w:r>
      <w:r w:rsidR="004769C8">
        <w:t>Березовка, ул. Советская, д. 9</w:t>
      </w:r>
      <w:r w:rsidRPr="00D95D84">
        <w:t>;</w:t>
      </w:r>
    </w:p>
    <w:p w:rsidR="00651E99" w:rsidRPr="00DC34E7" w:rsidRDefault="00651E99" w:rsidP="00651E99">
      <w:pPr>
        <w:pStyle w:val="a3"/>
        <w:ind w:firstLine="567"/>
        <w:jc w:val="both"/>
      </w:pPr>
      <w:r>
        <w:rPr>
          <w:u w:val="single"/>
        </w:rPr>
        <w:t xml:space="preserve">письмом на адрес электронной </w:t>
      </w:r>
      <w:r w:rsidRPr="00DC34E7">
        <w:rPr>
          <w:u w:val="single"/>
        </w:rPr>
        <w:t xml:space="preserve">почты: </w:t>
      </w:r>
      <w:hyperlink r:id="rId5" w:history="1">
        <w:r w:rsidR="004769C8" w:rsidRPr="004769C8">
          <w:rPr>
            <w:rStyle w:val="a5"/>
            <w:color w:val="auto"/>
          </w:rPr>
          <w:t>bereza.anna@</w:t>
        </w:r>
        <w:r w:rsidR="004769C8" w:rsidRPr="004769C8">
          <w:rPr>
            <w:rStyle w:val="a5"/>
            <w:color w:val="auto"/>
            <w:lang w:val="en-US"/>
          </w:rPr>
          <w:t>govvrn</w:t>
        </w:r>
        <w:r w:rsidR="004769C8" w:rsidRPr="004769C8">
          <w:rPr>
            <w:rStyle w:val="a5"/>
            <w:color w:val="auto"/>
          </w:rPr>
          <w:t>.</w:t>
        </w:r>
        <w:r w:rsidR="004769C8" w:rsidRPr="004769C8">
          <w:rPr>
            <w:rStyle w:val="a5"/>
            <w:color w:val="auto"/>
            <w:lang w:val="en-US"/>
          </w:rPr>
          <w:t>ru</w:t>
        </w:r>
      </w:hyperlink>
    </w:p>
    <w:p w:rsidR="00651E99" w:rsidRDefault="00651E99" w:rsidP="00651E99">
      <w:pPr>
        <w:pStyle w:val="a3"/>
        <w:ind w:firstLine="567"/>
        <w:jc w:val="both"/>
      </w:pPr>
      <w:r>
        <w:t>Поданные в период общественного обсуждения предложения рассматриваются контрольным (надзорным) органом</w:t>
      </w:r>
      <w:r>
        <w:rPr>
          <w:rStyle w:val="a4"/>
        </w:rPr>
        <w:t xml:space="preserve"> с 1 ноября по 1 декабря 202</w:t>
      </w:r>
      <w:r w:rsidR="00AB1A42">
        <w:rPr>
          <w:rStyle w:val="a4"/>
        </w:rPr>
        <w:t>3</w:t>
      </w:r>
      <w:r>
        <w:rPr>
          <w:rStyle w:val="a4"/>
        </w:rPr>
        <w:t xml:space="preserve"> года</w:t>
      </w:r>
      <w:r>
        <w:t>. </w:t>
      </w:r>
    </w:p>
    <w:p w:rsidR="006B7031" w:rsidRDefault="006B7031"/>
    <w:sectPr w:rsidR="006B7031" w:rsidSect="006B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E99"/>
    <w:rsid w:val="00031B1A"/>
    <w:rsid w:val="001B1DEE"/>
    <w:rsid w:val="0028271B"/>
    <w:rsid w:val="004769C8"/>
    <w:rsid w:val="00495F56"/>
    <w:rsid w:val="004E29D2"/>
    <w:rsid w:val="00651E99"/>
    <w:rsid w:val="00695AE7"/>
    <w:rsid w:val="006B7031"/>
    <w:rsid w:val="00AB1A42"/>
    <w:rsid w:val="00BF2492"/>
    <w:rsid w:val="00BF6BAA"/>
    <w:rsid w:val="00C60DC1"/>
    <w:rsid w:val="00CE554E"/>
    <w:rsid w:val="00D66427"/>
    <w:rsid w:val="00D95D84"/>
    <w:rsid w:val="00DC34E7"/>
    <w:rsid w:val="00F2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E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E99"/>
    <w:rPr>
      <w:b/>
      <w:bCs/>
    </w:rPr>
  </w:style>
  <w:style w:type="character" w:styleId="a5">
    <w:name w:val="Hyperlink"/>
    <w:uiPriority w:val="99"/>
    <w:unhideWhenUsed/>
    <w:rsid w:val="00D66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eza.anna@govvrn.ru" TargetMode="External"/><Relationship Id="rId4" Type="http://schemas.openxmlformats.org/officeDocument/2006/relationships/hyperlink" Target="https://admberez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akuznecov</cp:lastModifiedBy>
  <cp:revision>2</cp:revision>
  <dcterms:created xsi:type="dcterms:W3CDTF">2023-11-24T05:50:00Z</dcterms:created>
  <dcterms:modified xsi:type="dcterms:W3CDTF">2023-11-24T05:50:00Z</dcterms:modified>
</cp:coreProperties>
</file>